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BCB" w:rsidRDefault="00BF4BCB">
      <w:pPr>
        <w:rPr>
          <w:b/>
          <w:sz w:val="28"/>
          <w:szCs w:val="28"/>
        </w:rPr>
      </w:pPr>
      <w:r w:rsidRPr="006D2191">
        <w:rPr>
          <w:b/>
          <w:sz w:val="28"/>
          <w:szCs w:val="28"/>
        </w:rPr>
        <w:t>2017</w:t>
      </w:r>
      <w:r>
        <w:rPr>
          <w:b/>
          <w:sz w:val="28"/>
          <w:szCs w:val="28"/>
        </w:rPr>
        <w:t xml:space="preserve"> год</w:t>
      </w:r>
    </w:p>
    <w:p w:rsidR="00934D0C" w:rsidRPr="006D2191" w:rsidRDefault="00BF4BC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Публикации педагогов ЦДЮТТ </w:t>
      </w:r>
    </w:p>
    <w:p w:rsidR="00BC19BE" w:rsidRPr="006D2191" w:rsidRDefault="00BF4BCB" w:rsidP="00BF4BCB">
      <w:pPr>
        <w:ind w:left="360"/>
        <w:rPr>
          <w:sz w:val="24"/>
          <w:szCs w:val="24"/>
        </w:rPr>
      </w:pPr>
      <w:r w:rsidRPr="00BF4BCB">
        <w:rPr>
          <w:b/>
          <w:sz w:val="24"/>
          <w:szCs w:val="24"/>
        </w:rPr>
        <w:t>Булат Е.С.</w:t>
      </w:r>
      <w:r w:rsidRPr="00BF4BCB">
        <w:rPr>
          <w:sz w:val="24"/>
          <w:szCs w:val="24"/>
        </w:rPr>
        <w:t xml:space="preserve"> Экологический аспект в </w:t>
      </w:r>
      <w:r w:rsidR="004F0F8B">
        <w:rPr>
          <w:sz w:val="24"/>
          <w:szCs w:val="24"/>
        </w:rPr>
        <w:t>дополнительной общеобразовательной программе</w:t>
      </w:r>
      <w:r w:rsidRPr="00BF4BCB">
        <w:rPr>
          <w:sz w:val="24"/>
          <w:szCs w:val="24"/>
        </w:rPr>
        <w:t xml:space="preserve">  «Тайны Вселенной», Сборник докладов и статей городской научно-практической конференции Интеграция инженерного и экологического мышления в детском техническом творчестве</w:t>
      </w:r>
      <w:r>
        <w:rPr>
          <w:sz w:val="24"/>
          <w:szCs w:val="24"/>
        </w:rPr>
        <w:t xml:space="preserve">, </w:t>
      </w:r>
      <w:r w:rsidR="00BC19BE" w:rsidRPr="006D2191">
        <w:rPr>
          <w:sz w:val="24"/>
          <w:szCs w:val="24"/>
        </w:rPr>
        <w:t>ГБУ ДО СПб Ц</w:t>
      </w:r>
      <w:proofErr w:type="gramStart"/>
      <w:r w:rsidR="00BC19BE" w:rsidRPr="006D2191">
        <w:rPr>
          <w:sz w:val="24"/>
          <w:szCs w:val="24"/>
        </w:rPr>
        <w:t>Д(</w:t>
      </w:r>
      <w:proofErr w:type="gramEnd"/>
      <w:r w:rsidR="00BC19BE" w:rsidRPr="006D2191">
        <w:rPr>
          <w:sz w:val="24"/>
          <w:szCs w:val="24"/>
        </w:rPr>
        <w:t>Ю)ТТ</w:t>
      </w:r>
      <w:r w:rsidR="006D2191">
        <w:rPr>
          <w:sz w:val="24"/>
          <w:szCs w:val="24"/>
        </w:rPr>
        <w:t>, СПб, 2017</w:t>
      </w:r>
    </w:p>
    <w:p w:rsidR="00BF4BCB" w:rsidRPr="006D2191" w:rsidRDefault="00BF4BCB" w:rsidP="00BF4BCB">
      <w:pPr>
        <w:ind w:left="360"/>
        <w:rPr>
          <w:sz w:val="24"/>
          <w:szCs w:val="24"/>
        </w:rPr>
      </w:pPr>
      <w:proofErr w:type="spellStart"/>
      <w:r w:rsidRPr="00BF4BCB">
        <w:rPr>
          <w:b/>
          <w:sz w:val="24"/>
          <w:szCs w:val="24"/>
        </w:rPr>
        <w:t>Костюшко</w:t>
      </w:r>
      <w:proofErr w:type="spellEnd"/>
      <w:r w:rsidRPr="00BF4BCB">
        <w:rPr>
          <w:b/>
          <w:sz w:val="24"/>
          <w:szCs w:val="24"/>
        </w:rPr>
        <w:t xml:space="preserve"> Ю.М.</w:t>
      </w:r>
      <w:r w:rsidRPr="006D2191">
        <w:rPr>
          <w:sz w:val="24"/>
          <w:szCs w:val="24"/>
        </w:rPr>
        <w:t xml:space="preserve"> Экология пространства. Проектирование в дизайне</w:t>
      </w:r>
      <w:r w:rsidRPr="00BF4BCB">
        <w:rPr>
          <w:sz w:val="24"/>
          <w:szCs w:val="24"/>
        </w:rPr>
        <w:t>, Сборник докладов и статей городской научно-практической конференции Интеграция инженерного и экологического мышления в детском техническом творчестве</w:t>
      </w:r>
      <w:r>
        <w:rPr>
          <w:sz w:val="24"/>
          <w:szCs w:val="24"/>
        </w:rPr>
        <w:t xml:space="preserve">, </w:t>
      </w:r>
      <w:r w:rsidRPr="006D2191">
        <w:rPr>
          <w:sz w:val="24"/>
          <w:szCs w:val="24"/>
        </w:rPr>
        <w:t>ГБУ ДО СПб Ц</w:t>
      </w:r>
      <w:proofErr w:type="gramStart"/>
      <w:r w:rsidRPr="006D2191">
        <w:rPr>
          <w:sz w:val="24"/>
          <w:szCs w:val="24"/>
        </w:rPr>
        <w:t>Д(</w:t>
      </w:r>
      <w:proofErr w:type="gramEnd"/>
      <w:r w:rsidRPr="006D2191">
        <w:rPr>
          <w:sz w:val="24"/>
          <w:szCs w:val="24"/>
        </w:rPr>
        <w:t>Ю)ТТ</w:t>
      </w:r>
      <w:r>
        <w:rPr>
          <w:sz w:val="24"/>
          <w:szCs w:val="24"/>
        </w:rPr>
        <w:t>, СПб, 2017</w:t>
      </w:r>
    </w:p>
    <w:p w:rsidR="00BF4BCB" w:rsidRPr="00BF4BCB" w:rsidRDefault="00BF4BCB" w:rsidP="00BF4BCB">
      <w:pPr>
        <w:ind w:left="360"/>
        <w:rPr>
          <w:sz w:val="24"/>
          <w:szCs w:val="24"/>
        </w:rPr>
      </w:pPr>
      <w:proofErr w:type="spellStart"/>
      <w:r w:rsidRPr="00BF4BCB">
        <w:rPr>
          <w:b/>
          <w:sz w:val="24"/>
          <w:szCs w:val="24"/>
        </w:rPr>
        <w:t>Щетникова</w:t>
      </w:r>
      <w:proofErr w:type="spellEnd"/>
      <w:r w:rsidRPr="00BF4BCB">
        <w:rPr>
          <w:b/>
          <w:sz w:val="24"/>
          <w:szCs w:val="24"/>
        </w:rPr>
        <w:t xml:space="preserve"> Т.С.</w:t>
      </w:r>
      <w:r w:rsidRPr="00BF4BCB">
        <w:rPr>
          <w:sz w:val="24"/>
          <w:szCs w:val="24"/>
        </w:rPr>
        <w:t xml:space="preserve"> </w:t>
      </w:r>
      <w:proofErr w:type="gramStart"/>
      <w:r w:rsidRPr="00BF4BCB">
        <w:rPr>
          <w:sz w:val="24"/>
          <w:szCs w:val="24"/>
        </w:rPr>
        <w:t>Интерактивн</w:t>
      </w:r>
      <w:r>
        <w:rPr>
          <w:sz w:val="24"/>
          <w:szCs w:val="24"/>
        </w:rPr>
        <w:t>ая</w:t>
      </w:r>
      <w:proofErr w:type="gramEnd"/>
      <w:r w:rsidRPr="00BF4BCB">
        <w:rPr>
          <w:sz w:val="24"/>
          <w:szCs w:val="24"/>
        </w:rPr>
        <w:t xml:space="preserve"> </w:t>
      </w:r>
      <w:proofErr w:type="spellStart"/>
      <w:r w:rsidRPr="00BF4BCB">
        <w:rPr>
          <w:sz w:val="24"/>
          <w:szCs w:val="24"/>
        </w:rPr>
        <w:t>игр</w:t>
      </w:r>
      <w:r>
        <w:rPr>
          <w:sz w:val="24"/>
          <w:szCs w:val="24"/>
        </w:rPr>
        <w:t>а</w:t>
      </w:r>
      <w:r w:rsidRPr="00BF4BCB">
        <w:rPr>
          <w:sz w:val="24"/>
          <w:szCs w:val="24"/>
        </w:rPr>
        <w:t>-квест</w:t>
      </w:r>
      <w:proofErr w:type="spellEnd"/>
      <w:r w:rsidRPr="00BF4BCB">
        <w:rPr>
          <w:sz w:val="24"/>
          <w:szCs w:val="24"/>
        </w:rPr>
        <w:t xml:space="preserve"> по БДД «Вперед в </w:t>
      </w:r>
      <w:proofErr w:type="spellStart"/>
      <w:r w:rsidRPr="00BF4BCB">
        <w:rPr>
          <w:sz w:val="24"/>
          <w:szCs w:val="24"/>
        </w:rPr>
        <w:t>ЮИДию</w:t>
      </w:r>
      <w:proofErr w:type="spellEnd"/>
      <w:r w:rsidRPr="00BF4BCB">
        <w:rPr>
          <w:sz w:val="24"/>
          <w:szCs w:val="24"/>
        </w:rPr>
        <w:t>», Сборник методических материалов по профилактике детского дорожно-транспортного травматизма, КО, ГБНОУ детский оздоровительно-образовательный туристский центр Санкт-Петербурга «Балтийский берег», СПб, 2017</w:t>
      </w:r>
    </w:p>
    <w:p w:rsidR="00BC19BE" w:rsidRPr="00BF4BCB" w:rsidRDefault="00BF4BCB" w:rsidP="00BF4BCB">
      <w:pPr>
        <w:ind w:left="360"/>
        <w:rPr>
          <w:sz w:val="24"/>
          <w:szCs w:val="24"/>
        </w:rPr>
      </w:pPr>
      <w:proofErr w:type="spellStart"/>
      <w:r w:rsidRPr="00BF4BCB">
        <w:rPr>
          <w:b/>
          <w:sz w:val="24"/>
          <w:szCs w:val="24"/>
        </w:rPr>
        <w:t>Щетникова</w:t>
      </w:r>
      <w:proofErr w:type="spellEnd"/>
      <w:r w:rsidRPr="00BF4BCB">
        <w:rPr>
          <w:b/>
          <w:sz w:val="24"/>
          <w:szCs w:val="24"/>
        </w:rPr>
        <w:t xml:space="preserve"> Т.С. </w:t>
      </w:r>
      <w:proofErr w:type="gramStart"/>
      <w:r w:rsidRPr="00BF4BCB">
        <w:rPr>
          <w:sz w:val="24"/>
          <w:szCs w:val="24"/>
        </w:rPr>
        <w:t>Интерактивн</w:t>
      </w:r>
      <w:r>
        <w:rPr>
          <w:sz w:val="24"/>
          <w:szCs w:val="24"/>
        </w:rPr>
        <w:t>ая</w:t>
      </w:r>
      <w:proofErr w:type="gramEnd"/>
      <w:r w:rsidRPr="00BF4BCB">
        <w:rPr>
          <w:sz w:val="24"/>
          <w:szCs w:val="24"/>
        </w:rPr>
        <w:t xml:space="preserve"> </w:t>
      </w:r>
      <w:proofErr w:type="spellStart"/>
      <w:r w:rsidRPr="00BF4BCB">
        <w:rPr>
          <w:sz w:val="24"/>
          <w:szCs w:val="24"/>
        </w:rPr>
        <w:t>игр</w:t>
      </w:r>
      <w:r>
        <w:rPr>
          <w:sz w:val="24"/>
          <w:szCs w:val="24"/>
        </w:rPr>
        <w:t>а</w:t>
      </w:r>
      <w:r w:rsidRPr="00BF4BCB">
        <w:rPr>
          <w:sz w:val="24"/>
          <w:szCs w:val="24"/>
        </w:rPr>
        <w:t>-квест</w:t>
      </w:r>
      <w:proofErr w:type="spellEnd"/>
      <w:r w:rsidRPr="00BF4BCB">
        <w:rPr>
          <w:sz w:val="24"/>
          <w:szCs w:val="24"/>
        </w:rPr>
        <w:t xml:space="preserve"> по БДД «Царство безопасности», </w:t>
      </w:r>
      <w:r w:rsidR="007C53E2" w:rsidRPr="00BF4BCB">
        <w:rPr>
          <w:sz w:val="24"/>
          <w:szCs w:val="24"/>
        </w:rPr>
        <w:t>Сборник методических материалов по профилактике детского дорожно-транспортного травматизма, КО, ГБНОУ детский оздоровительно-образовательный туристский центр Санкт-Петербурга «Балтийский берег», СПб, 2017</w:t>
      </w:r>
    </w:p>
    <w:p w:rsidR="00324C13" w:rsidRPr="00BF4BCB" w:rsidRDefault="00324C13" w:rsidP="00BF4BCB">
      <w:pPr>
        <w:ind w:left="360"/>
        <w:rPr>
          <w:sz w:val="24"/>
          <w:szCs w:val="24"/>
        </w:rPr>
      </w:pPr>
      <w:proofErr w:type="spellStart"/>
      <w:r w:rsidRPr="00BF4BCB">
        <w:rPr>
          <w:b/>
          <w:sz w:val="24"/>
          <w:szCs w:val="24"/>
        </w:rPr>
        <w:t>Огановская</w:t>
      </w:r>
      <w:proofErr w:type="spellEnd"/>
      <w:r w:rsidRPr="00BF4BCB">
        <w:rPr>
          <w:b/>
          <w:sz w:val="24"/>
          <w:szCs w:val="24"/>
        </w:rPr>
        <w:t xml:space="preserve"> Е.Ю.</w:t>
      </w:r>
      <w:r w:rsidRPr="00BF4BCB">
        <w:rPr>
          <w:sz w:val="24"/>
          <w:szCs w:val="24"/>
        </w:rPr>
        <w:t xml:space="preserve"> Робототехника, 3D-моделирование и </w:t>
      </w:r>
      <w:proofErr w:type="spellStart"/>
      <w:r w:rsidRPr="00BF4BCB">
        <w:rPr>
          <w:sz w:val="24"/>
          <w:szCs w:val="24"/>
        </w:rPr>
        <w:t>прототипирование</w:t>
      </w:r>
      <w:proofErr w:type="spellEnd"/>
      <w:r w:rsidRPr="00BF4BCB">
        <w:rPr>
          <w:sz w:val="24"/>
          <w:szCs w:val="24"/>
        </w:rPr>
        <w:t xml:space="preserve"> на уроках и во внеурочной деятельности. Технология 5-9 классы, Программа внеурочной деятельности «3D-технологии школьникам» (</w:t>
      </w:r>
      <w:proofErr w:type="spellStart"/>
      <w:r w:rsidRPr="00BF4BCB">
        <w:rPr>
          <w:sz w:val="24"/>
          <w:szCs w:val="24"/>
        </w:rPr>
        <w:t>общеинтеллектуальное</w:t>
      </w:r>
      <w:proofErr w:type="spellEnd"/>
      <w:r w:rsidRPr="00BF4BCB">
        <w:rPr>
          <w:sz w:val="24"/>
          <w:szCs w:val="24"/>
        </w:rPr>
        <w:t xml:space="preserve"> направление) (</w:t>
      </w:r>
      <w:r w:rsidRPr="004F0F8B">
        <w:rPr>
          <w:sz w:val="24"/>
          <w:szCs w:val="24"/>
        </w:rPr>
        <w:t>авторы-составители</w:t>
      </w:r>
      <w:r w:rsidRPr="00BF4BCB">
        <w:rPr>
          <w:b/>
          <w:sz w:val="24"/>
          <w:szCs w:val="24"/>
        </w:rPr>
        <w:t xml:space="preserve"> О.С. Бондарь, В.Г. Назарова, Д.П. Иванович</w:t>
      </w:r>
      <w:r w:rsidRPr="00BF4BCB">
        <w:rPr>
          <w:sz w:val="24"/>
          <w:szCs w:val="24"/>
        </w:rPr>
        <w:t>)</w:t>
      </w:r>
      <w:r w:rsidR="00BF4BCB" w:rsidRPr="00BF4BCB">
        <w:rPr>
          <w:sz w:val="24"/>
          <w:szCs w:val="24"/>
        </w:rPr>
        <w:t xml:space="preserve"> СПб, КАРО, 2017</w:t>
      </w:r>
    </w:p>
    <w:p w:rsidR="00324C13" w:rsidRPr="00BF4BCB" w:rsidRDefault="00BF4BCB" w:rsidP="00BF4BCB">
      <w:pPr>
        <w:ind w:left="360"/>
        <w:rPr>
          <w:sz w:val="24"/>
          <w:szCs w:val="24"/>
        </w:rPr>
      </w:pPr>
      <w:proofErr w:type="spellStart"/>
      <w:r w:rsidRPr="00BF4BCB">
        <w:rPr>
          <w:b/>
          <w:sz w:val="24"/>
          <w:szCs w:val="24"/>
        </w:rPr>
        <w:t>Амбарцумова</w:t>
      </w:r>
      <w:proofErr w:type="spellEnd"/>
      <w:r w:rsidRPr="00BF4BCB">
        <w:rPr>
          <w:b/>
          <w:sz w:val="24"/>
          <w:szCs w:val="24"/>
        </w:rPr>
        <w:t xml:space="preserve"> Д.И.</w:t>
      </w:r>
      <w:r w:rsidRPr="00BF4BCB">
        <w:rPr>
          <w:sz w:val="24"/>
          <w:szCs w:val="24"/>
        </w:rPr>
        <w:t xml:space="preserve"> Развитие </w:t>
      </w:r>
      <w:proofErr w:type="spellStart"/>
      <w:r w:rsidRPr="00BF4BCB">
        <w:rPr>
          <w:sz w:val="24"/>
          <w:szCs w:val="24"/>
        </w:rPr>
        <w:t>техносферы</w:t>
      </w:r>
      <w:proofErr w:type="spellEnd"/>
      <w:r w:rsidRPr="00BF4BCB">
        <w:rPr>
          <w:sz w:val="24"/>
          <w:szCs w:val="24"/>
        </w:rPr>
        <w:t xml:space="preserve"> в ОО как основополагающий фактор развития качественного дополнительного образования</w:t>
      </w:r>
      <w:r>
        <w:rPr>
          <w:sz w:val="24"/>
          <w:szCs w:val="24"/>
        </w:rPr>
        <w:t xml:space="preserve">, </w:t>
      </w:r>
      <w:r w:rsidR="00324C13" w:rsidRPr="00BF4BCB">
        <w:rPr>
          <w:sz w:val="24"/>
          <w:szCs w:val="24"/>
        </w:rPr>
        <w:t>Журнал ТЕХНОСФЕРА, ГБУДО ЦДЮТТ «</w:t>
      </w:r>
      <w:proofErr w:type="spellStart"/>
      <w:r w:rsidR="00324C13" w:rsidRPr="00BF4BCB">
        <w:rPr>
          <w:sz w:val="24"/>
          <w:szCs w:val="24"/>
        </w:rPr>
        <w:t>Охта</w:t>
      </w:r>
      <w:proofErr w:type="spellEnd"/>
      <w:r w:rsidR="00324C13" w:rsidRPr="00BF4BCB">
        <w:rPr>
          <w:sz w:val="24"/>
          <w:szCs w:val="24"/>
        </w:rPr>
        <w:t>», СПб, 2017-12-11</w:t>
      </w:r>
    </w:p>
    <w:p w:rsidR="00E20254" w:rsidRPr="00BF4BCB" w:rsidRDefault="00BF4BCB" w:rsidP="00BF4BCB">
      <w:pPr>
        <w:ind w:left="360"/>
        <w:rPr>
          <w:sz w:val="24"/>
          <w:szCs w:val="24"/>
        </w:rPr>
      </w:pPr>
      <w:r w:rsidRPr="00BF4BCB">
        <w:rPr>
          <w:b/>
          <w:sz w:val="24"/>
          <w:szCs w:val="24"/>
        </w:rPr>
        <w:t>Булат Е.С.</w:t>
      </w:r>
      <w:r w:rsidRPr="00BF4BCB">
        <w:rPr>
          <w:sz w:val="24"/>
          <w:szCs w:val="24"/>
        </w:rPr>
        <w:t xml:space="preserve"> Инновационные технологии проектной и исследовательской деятельности в работе с детьми и подростками, </w:t>
      </w:r>
      <w:r w:rsidR="00E20254" w:rsidRPr="00BF4BCB">
        <w:rPr>
          <w:sz w:val="24"/>
          <w:szCs w:val="24"/>
        </w:rPr>
        <w:t xml:space="preserve">Дошкольное и начальное образование: Технологии преемственности и стратегии развития: Материалы III </w:t>
      </w:r>
      <w:proofErr w:type="gramStart"/>
      <w:r w:rsidR="00E20254" w:rsidRPr="00BF4BCB">
        <w:rPr>
          <w:sz w:val="24"/>
          <w:szCs w:val="24"/>
        </w:rPr>
        <w:t>Международной</w:t>
      </w:r>
      <w:proofErr w:type="gramEnd"/>
      <w:r w:rsidR="00E20254" w:rsidRPr="00BF4BCB">
        <w:rPr>
          <w:sz w:val="24"/>
          <w:szCs w:val="24"/>
        </w:rPr>
        <w:t xml:space="preserve"> научно-практической конференции/научный редактор Л.Г. </w:t>
      </w:r>
      <w:proofErr w:type="spellStart"/>
      <w:r w:rsidR="00E20254" w:rsidRPr="00BF4BCB">
        <w:rPr>
          <w:sz w:val="24"/>
          <w:szCs w:val="24"/>
        </w:rPr>
        <w:t>Лисицкая</w:t>
      </w:r>
      <w:proofErr w:type="spellEnd"/>
      <w:r w:rsidR="00E20254" w:rsidRPr="00BF4BCB">
        <w:rPr>
          <w:sz w:val="24"/>
          <w:szCs w:val="24"/>
        </w:rPr>
        <w:t xml:space="preserve"> – Армавир: РИО АГБУ, 2017 -148 с.</w:t>
      </w:r>
    </w:p>
    <w:p w:rsidR="00E20254" w:rsidRDefault="00E20254" w:rsidP="00324C13">
      <w:pPr>
        <w:pStyle w:val="a3"/>
        <w:rPr>
          <w:sz w:val="24"/>
          <w:szCs w:val="24"/>
        </w:rPr>
      </w:pPr>
    </w:p>
    <w:p w:rsidR="00BF4BCB" w:rsidRPr="00E20254" w:rsidRDefault="00BF4BCB" w:rsidP="00BF4BCB">
      <w:pPr>
        <w:pStyle w:val="a3"/>
        <w:rPr>
          <w:sz w:val="24"/>
          <w:szCs w:val="24"/>
        </w:rPr>
      </w:pPr>
    </w:p>
    <w:sectPr w:rsidR="00BF4BCB" w:rsidRPr="00E20254" w:rsidSect="00934D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5D6AB0"/>
    <w:multiLevelType w:val="hybridMultilevel"/>
    <w:tmpl w:val="B548F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E9137A"/>
    <w:multiLevelType w:val="hybridMultilevel"/>
    <w:tmpl w:val="E9260F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19BE"/>
    <w:rsid w:val="00324C13"/>
    <w:rsid w:val="004A4182"/>
    <w:rsid w:val="004F0F8B"/>
    <w:rsid w:val="006D2191"/>
    <w:rsid w:val="00791F47"/>
    <w:rsid w:val="007C53E2"/>
    <w:rsid w:val="00934D0C"/>
    <w:rsid w:val="00B7125A"/>
    <w:rsid w:val="00BC19BE"/>
    <w:rsid w:val="00BF4BCB"/>
    <w:rsid w:val="00E10D2F"/>
    <w:rsid w:val="00E20254"/>
    <w:rsid w:val="00F014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D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19B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emilkova</dc:creator>
  <cp:keywords/>
  <dc:description/>
  <cp:lastModifiedBy>emilkova</cp:lastModifiedBy>
  <cp:revision>3</cp:revision>
  <dcterms:created xsi:type="dcterms:W3CDTF">2018-01-11T11:19:00Z</dcterms:created>
  <dcterms:modified xsi:type="dcterms:W3CDTF">2018-01-11T11:20:00Z</dcterms:modified>
</cp:coreProperties>
</file>